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7DCE" w14:textId="77777777" w:rsidR="00A02652" w:rsidRDefault="00A02652" w:rsidP="000C31EE">
      <w:pPr>
        <w:rPr>
          <w:rFonts w:ascii="Calibri" w:hAnsi="Calibri" w:cs="Calibri"/>
          <w:b/>
          <w:bCs/>
          <w:sz w:val="22"/>
          <w:szCs w:val="22"/>
        </w:rPr>
      </w:pPr>
    </w:p>
    <w:p w14:paraId="0A4D1C92" w14:textId="77777777" w:rsidR="005C67E1" w:rsidRDefault="005C67E1" w:rsidP="00A0265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32A2AF" w14:textId="566E43DE" w:rsidR="000C31EE" w:rsidRPr="000C31EE" w:rsidRDefault="000C31EE" w:rsidP="00A0265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C31EE">
        <w:rPr>
          <w:rFonts w:ascii="Calibri" w:hAnsi="Calibri" w:cs="Calibri"/>
          <w:b/>
          <w:bCs/>
          <w:sz w:val="22"/>
          <w:szCs w:val="22"/>
        </w:rPr>
        <w:t>DECLARACIÓN RESPONSABLE DE COMPROMISO MEDIOAMBIENTAL</w:t>
      </w:r>
    </w:p>
    <w:p w14:paraId="4B4DD652" w14:textId="77777777" w:rsidR="005C67E1" w:rsidRDefault="005C67E1" w:rsidP="00A02652">
      <w:pPr>
        <w:jc w:val="both"/>
        <w:rPr>
          <w:rFonts w:ascii="Calibri" w:hAnsi="Calibri" w:cs="Calibri"/>
          <w:sz w:val="22"/>
          <w:szCs w:val="22"/>
        </w:rPr>
      </w:pPr>
    </w:p>
    <w:p w14:paraId="1597D7B0" w14:textId="63AF891A" w:rsidR="000C31EE" w:rsidRPr="000C31EE" w:rsidRDefault="000C31EE" w:rsidP="00A02652">
      <w:pPr>
        <w:jc w:val="both"/>
        <w:rPr>
          <w:rFonts w:ascii="Calibri" w:hAnsi="Calibri" w:cs="Calibri"/>
          <w:sz w:val="22"/>
          <w:szCs w:val="22"/>
        </w:rPr>
      </w:pPr>
      <w:r w:rsidRPr="000C31EE">
        <w:rPr>
          <w:rFonts w:ascii="Calibri" w:hAnsi="Calibri" w:cs="Calibri"/>
          <w:sz w:val="22"/>
          <w:szCs w:val="22"/>
        </w:rPr>
        <w:t>Yo, [</w:t>
      </w:r>
      <w:r w:rsidRPr="000C31EE">
        <w:rPr>
          <w:rFonts w:ascii="Calibri" w:hAnsi="Calibri" w:cs="Calibri"/>
          <w:i/>
          <w:iCs/>
          <w:sz w:val="22"/>
          <w:szCs w:val="22"/>
        </w:rPr>
        <w:t>Nombre completo del/de la investigador/a</w:t>
      </w:r>
      <w:r w:rsidRPr="000C31EE">
        <w:rPr>
          <w:rFonts w:ascii="Calibri" w:hAnsi="Calibri" w:cs="Calibri"/>
          <w:sz w:val="22"/>
          <w:szCs w:val="22"/>
        </w:rPr>
        <w:t>], con DNI/NIE [</w:t>
      </w:r>
      <w:r w:rsidRPr="000C31EE">
        <w:rPr>
          <w:rFonts w:ascii="Calibri" w:hAnsi="Calibri" w:cs="Calibri"/>
          <w:i/>
          <w:iCs/>
          <w:sz w:val="22"/>
          <w:szCs w:val="22"/>
        </w:rPr>
        <w:t>Número de documento</w:t>
      </w:r>
      <w:r w:rsidRPr="000C31EE">
        <w:rPr>
          <w:rFonts w:ascii="Calibri" w:hAnsi="Calibri" w:cs="Calibri"/>
          <w:sz w:val="22"/>
          <w:szCs w:val="22"/>
        </w:rPr>
        <w:t xml:space="preserve">], en calidad de Investigador/a Principal del proyecto </w:t>
      </w:r>
      <w:r w:rsidRPr="000C31EE">
        <w:rPr>
          <w:rFonts w:ascii="Calibri" w:hAnsi="Calibri" w:cs="Calibri"/>
          <w:i/>
          <w:iCs/>
          <w:sz w:val="22"/>
          <w:szCs w:val="22"/>
        </w:rPr>
        <w:t>"[Nombre y Acrónimo del proyecto]"</w:t>
      </w:r>
      <w:r w:rsidRPr="000C31EE">
        <w:rPr>
          <w:rFonts w:ascii="Calibri" w:hAnsi="Calibri" w:cs="Calibri"/>
          <w:sz w:val="22"/>
          <w:szCs w:val="22"/>
        </w:rPr>
        <w:t xml:space="preserve">, desarrollado en el marco de </w:t>
      </w:r>
      <w:r w:rsidR="00A02652">
        <w:rPr>
          <w:rFonts w:ascii="Calibri" w:hAnsi="Calibri" w:cs="Calibri"/>
          <w:sz w:val="22"/>
          <w:szCs w:val="22"/>
        </w:rPr>
        <w:t>la convocatoria 2025 de concesión de ayudas</w:t>
      </w:r>
      <w:r w:rsidR="00A02652" w:rsidRPr="00A02652">
        <w:rPr>
          <w:rFonts w:ascii="Verdana" w:eastAsia="Calibri" w:hAnsi="Verdana" w:cs="Courier New"/>
          <w:b/>
        </w:rPr>
        <w:t xml:space="preserve"> </w:t>
      </w:r>
      <w:r w:rsidR="00A02652" w:rsidRPr="00A02652">
        <w:rPr>
          <w:rFonts w:ascii="Calibri" w:hAnsi="Calibri" w:cs="Calibri"/>
          <w:sz w:val="22"/>
          <w:szCs w:val="22"/>
        </w:rPr>
        <w:t>para llevar a cabo acciones preparatorias de investigación/innovación en los HACLEs</w:t>
      </w:r>
      <w:r w:rsidRPr="000C31EE">
        <w:rPr>
          <w:rFonts w:ascii="Calibri" w:hAnsi="Calibri" w:cs="Calibri"/>
          <w:sz w:val="22"/>
          <w:szCs w:val="22"/>
        </w:rPr>
        <w:t>, DECLARO BAJO MI RESPONSABILIDAD:</w:t>
      </w:r>
    </w:p>
    <w:p w14:paraId="27DB601B" w14:textId="75648A27" w:rsidR="00A02652" w:rsidRPr="005C67E1" w:rsidRDefault="000C31EE" w:rsidP="005C67E1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02652">
        <w:rPr>
          <w:rFonts w:ascii="Calibri" w:hAnsi="Calibri" w:cs="Calibri"/>
          <w:sz w:val="22"/>
          <w:szCs w:val="22"/>
        </w:rPr>
        <w:t xml:space="preserve">Que el proyecto se desarrollará respetando los principios de sostenibilidad y protección del medio ambiente, conforme a la normativa vigente en materia </w:t>
      </w:r>
      <w:r w:rsidRPr="007F4757">
        <w:rPr>
          <w:rFonts w:ascii="Calibri" w:hAnsi="Calibri" w:cs="Calibri"/>
          <w:sz w:val="22"/>
          <w:szCs w:val="22"/>
        </w:rPr>
        <w:t>medioambiental</w:t>
      </w:r>
      <w:r w:rsidR="005C67E1">
        <w:rPr>
          <w:rFonts w:ascii="Calibri" w:hAnsi="Calibri" w:cs="Calibri"/>
          <w:sz w:val="22"/>
          <w:szCs w:val="22"/>
        </w:rPr>
        <w:t>.</w:t>
      </w:r>
    </w:p>
    <w:p w14:paraId="3CB742CF" w14:textId="236B13CC" w:rsidR="000C31EE" w:rsidRPr="00A02652" w:rsidRDefault="000C31EE" w:rsidP="00A02652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02652">
        <w:rPr>
          <w:rFonts w:ascii="Calibri" w:hAnsi="Calibri" w:cs="Calibri"/>
          <w:sz w:val="22"/>
          <w:szCs w:val="22"/>
        </w:rPr>
        <w:t>Que se adoptarán medidas para minimizar el impacto ambiental derivado de las actividades del proyecto, incluyendo:</w:t>
      </w:r>
    </w:p>
    <w:p w14:paraId="5D8AD3F1" w14:textId="45CFAF8B" w:rsidR="000C31EE" w:rsidRPr="000C31EE" w:rsidRDefault="000C31EE" w:rsidP="00A02652">
      <w:pPr>
        <w:numPr>
          <w:ilvl w:val="0"/>
          <w:numId w:val="1"/>
        </w:numPr>
        <w:tabs>
          <w:tab w:val="clear" w:pos="720"/>
          <w:tab w:val="num" w:pos="1276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0C31EE">
        <w:rPr>
          <w:rFonts w:ascii="Calibri" w:hAnsi="Calibri" w:cs="Calibri"/>
          <w:sz w:val="22"/>
          <w:szCs w:val="22"/>
        </w:rPr>
        <w:t>Uso responsable de recursos naturales (agua, energía, materiales</w:t>
      </w:r>
      <w:r w:rsidR="005C67E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C67E1">
        <w:rPr>
          <w:rFonts w:ascii="Calibri" w:hAnsi="Calibri" w:cs="Calibri"/>
          <w:sz w:val="22"/>
          <w:szCs w:val="22"/>
        </w:rPr>
        <w:t>etc</w:t>
      </w:r>
      <w:proofErr w:type="spellEnd"/>
      <w:r w:rsidRPr="000C31EE">
        <w:rPr>
          <w:rFonts w:ascii="Calibri" w:hAnsi="Calibri" w:cs="Calibri"/>
          <w:sz w:val="22"/>
          <w:szCs w:val="22"/>
        </w:rPr>
        <w:t>).</w:t>
      </w:r>
    </w:p>
    <w:p w14:paraId="31F1AF1A" w14:textId="77777777" w:rsidR="000C31EE" w:rsidRPr="000C31EE" w:rsidRDefault="000C31EE" w:rsidP="00A02652">
      <w:pPr>
        <w:numPr>
          <w:ilvl w:val="0"/>
          <w:numId w:val="1"/>
        </w:numPr>
        <w:tabs>
          <w:tab w:val="clear" w:pos="720"/>
          <w:tab w:val="num" w:pos="1276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0C31EE">
        <w:rPr>
          <w:rFonts w:ascii="Calibri" w:hAnsi="Calibri" w:cs="Calibri"/>
          <w:sz w:val="22"/>
          <w:szCs w:val="22"/>
        </w:rPr>
        <w:t>Gestión adecuada de residuos generados, priorizando la reducción, reutilización y reciclaje.</w:t>
      </w:r>
    </w:p>
    <w:p w14:paraId="1FD7372A" w14:textId="591FEA1F" w:rsidR="000C31EE" w:rsidRPr="005C67E1" w:rsidRDefault="000C31EE" w:rsidP="00A02652">
      <w:pPr>
        <w:numPr>
          <w:ilvl w:val="0"/>
          <w:numId w:val="1"/>
        </w:numPr>
        <w:tabs>
          <w:tab w:val="clear" w:pos="720"/>
          <w:tab w:val="num" w:pos="1276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5C67E1">
        <w:rPr>
          <w:rFonts w:ascii="Calibri" w:hAnsi="Calibri" w:cs="Calibri"/>
          <w:sz w:val="22"/>
          <w:szCs w:val="22"/>
        </w:rPr>
        <w:t xml:space="preserve">Preferencia por materiales y </w:t>
      </w:r>
      <w:r w:rsidR="007F4757" w:rsidRPr="005C67E1">
        <w:rPr>
          <w:rFonts w:ascii="Calibri" w:hAnsi="Calibri" w:cs="Calibri"/>
          <w:sz w:val="22"/>
          <w:szCs w:val="22"/>
        </w:rPr>
        <w:t>productos que tengan un ciclo de vida más largo, sean</w:t>
      </w:r>
      <w:r w:rsidR="00E03FA2">
        <w:rPr>
          <w:rFonts w:ascii="Calibri" w:hAnsi="Calibri" w:cs="Calibri"/>
          <w:sz w:val="22"/>
          <w:szCs w:val="22"/>
        </w:rPr>
        <w:t xml:space="preserve"> reutilizables,</w:t>
      </w:r>
      <w:r w:rsidR="007F4757" w:rsidRPr="005C67E1">
        <w:rPr>
          <w:rFonts w:ascii="Calibri" w:hAnsi="Calibri" w:cs="Calibri"/>
          <w:sz w:val="22"/>
          <w:szCs w:val="22"/>
        </w:rPr>
        <w:t xml:space="preserve"> reciclables o biodegradables</w:t>
      </w:r>
      <w:r w:rsidR="005C67E1" w:rsidRPr="005C67E1">
        <w:rPr>
          <w:rFonts w:ascii="Calibri" w:hAnsi="Calibri" w:cs="Calibri"/>
          <w:sz w:val="22"/>
          <w:szCs w:val="22"/>
        </w:rPr>
        <w:t xml:space="preserve"> y por aquellos </w:t>
      </w:r>
      <w:r w:rsidRPr="005C67E1">
        <w:rPr>
          <w:rFonts w:ascii="Calibri" w:hAnsi="Calibri" w:cs="Calibri"/>
          <w:sz w:val="22"/>
          <w:szCs w:val="22"/>
        </w:rPr>
        <w:t>proveedores</w:t>
      </w:r>
      <w:r w:rsidR="00E03FA2">
        <w:rPr>
          <w:rFonts w:ascii="Calibri" w:hAnsi="Calibri" w:cs="Calibri"/>
          <w:sz w:val="22"/>
          <w:szCs w:val="22"/>
        </w:rPr>
        <w:t xml:space="preserve"> que contemplen políticas ambientales dentro de sus criterios ASG (ambiental, social y de gobernanza)</w:t>
      </w:r>
      <w:r w:rsidRPr="005C67E1">
        <w:rPr>
          <w:rFonts w:ascii="Calibri" w:hAnsi="Calibri" w:cs="Calibri"/>
          <w:sz w:val="22"/>
          <w:szCs w:val="22"/>
        </w:rPr>
        <w:t>.</w:t>
      </w:r>
    </w:p>
    <w:p w14:paraId="1E6BFB02" w14:textId="77777777" w:rsidR="000C31EE" w:rsidRPr="000C31EE" w:rsidRDefault="000C31EE" w:rsidP="00A02652">
      <w:pPr>
        <w:numPr>
          <w:ilvl w:val="0"/>
          <w:numId w:val="1"/>
        </w:numPr>
        <w:tabs>
          <w:tab w:val="clear" w:pos="720"/>
          <w:tab w:val="num" w:pos="1276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0C31EE">
        <w:rPr>
          <w:rFonts w:ascii="Calibri" w:hAnsi="Calibri" w:cs="Calibri"/>
          <w:sz w:val="22"/>
          <w:szCs w:val="22"/>
        </w:rPr>
        <w:t>Reducción de emisiones contaminantes y huella de carbono, en la medida de lo posible.</w:t>
      </w:r>
    </w:p>
    <w:p w14:paraId="0B46D1CF" w14:textId="571CE369" w:rsidR="00A02652" w:rsidRPr="005C67E1" w:rsidRDefault="000C31EE" w:rsidP="00A02652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02652">
        <w:rPr>
          <w:rFonts w:ascii="Calibri" w:hAnsi="Calibri" w:cs="Calibri"/>
          <w:sz w:val="22"/>
          <w:szCs w:val="22"/>
        </w:rPr>
        <w:t xml:space="preserve">Que se promoverá la </w:t>
      </w:r>
      <w:r w:rsidR="005C67E1">
        <w:rPr>
          <w:rFonts w:ascii="Calibri" w:hAnsi="Calibri" w:cs="Calibri"/>
          <w:sz w:val="22"/>
          <w:szCs w:val="22"/>
        </w:rPr>
        <w:t>adscripción</w:t>
      </w:r>
      <w:r w:rsidRPr="00A02652">
        <w:rPr>
          <w:rFonts w:ascii="Calibri" w:hAnsi="Calibri" w:cs="Calibri"/>
          <w:sz w:val="22"/>
          <w:szCs w:val="22"/>
        </w:rPr>
        <w:t xml:space="preserve"> entre los miemb</w:t>
      </w:r>
      <w:r w:rsidR="005C67E1">
        <w:rPr>
          <w:rFonts w:ascii="Calibri" w:hAnsi="Calibri" w:cs="Calibri"/>
          <w:sz w:val="22"/>
          <w:szCs w:val="22"/>
        </w:rPr>
        <w:t>ros del equipo de investigación a la presente declaración,</w:t>
      </w:r>
      <w:r w:rsidRPr="00A02652">
        <w:rPr>
          <w:rFonts w:ascii="Calibri" w:hAnsi="Calibri" w:cs="Calibri"/>
          <w:sz w:val="22"/>
          <w:szCs w:val="22"/>
        </w:rPr>
        <w:t xml:space="preserve"> fomentando buenas prácticas y el cumplimient</w:t>
      </w:r>
      <w:r w:rsidR="005C67E1">
        <w:rPr>
          <w:rFonts w:ascii="Calibri" w:hAnsi="Calibri" w:cs="Calibri"/>
          <w:sz w:val="22"/>
          <w:szCs w:val="22"/>
        </w:rPr>
        <w:t>o de los compromisos adquiridos</w:t>
      </w:r>
    </w:p>
    <w:p w14:paraId="06E6EA8D" w14:textId="77777777" w:rsidR="00A02652" w:rsidRDefault="00A02652" w:rsidP="00A02652">
      <w:pPr>
        <w:jc w:val="both"/>
        <w:rPr>
          <w:rFonts w:ascii="Calibri" w:hAnsi="Calibri" w:cs="Calibri"/>
          <w:sz w:val="22"/>
          <w:szCs w:val="22"/>
        </w:rPr>
      </w:pPr>
    </w:p>
    <w:p w14:paraId="7A802599" w14:textId="77777777" w:rsidR="00A02652" w:rsidRDefault="00A02652" w:rsidP="00A02652">
      <w:pPr>
        <w:jc w:val="both"/>
        <w:rPr>
          <w:rFonts w:ascii="Calibri" w:hAnsi="Calibri" w:cs="Calibri"/>
          <w:sz w:val="22"/>
          <w:szCs w:val="22"/>
        </w:rPr>
      </w:pPr>
    </w:p>
    <w:p w14:paraId="3048C2DF" w14:textId="77777777" w:rsidR="00A02652" w:rsidRDefault="00A02652" w:rsidP="00A02652">
      <w:pPr>
        <w:jc w:val="both"/>
        <w:rPr>
          <w:rFonts w:ascii="Calibri" w:hAnsi="Calibri" w:cs="Calibri"/>
          <w:sz w:val="22"/>
          <w:szCs w:val="22"/>
        </w:rPr>
      </w:pPr>
    </w:p>
    <w:p w14:paraId="33A5CE73" w14:textId="2F04A80B" w:rsidR="00A02652" w:rsidRDefault="00A02652" w:rsidP="00A026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Firmado:</w:t>
      </w:r>
    </w:p>
    <w:p w14:paraId="158E9166" w14:textId="68E80A80" w:rsidR="00A02652" w:rsidRDefault="00A02652" w:rsidP="00A0265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C31EE">
        <w:rPr>
          <w:rFonts w:ascii="Calibri" w:hAnsi="Calibri" w:cs="Calibri"/>
          <w:sz w:val="22"/>
          <w:szCs w:val="22"/>
        </w:rPr>
        <w:t>[</w:t>
      </w:r>
      <w:r w:rsidRPr="000C31EE">
        <w:rPr>
          <w:rFonts w:ascii="Calibri" w:hAnsi="Calibri" w:cs="Calibri"/>
          <w:i/>
          <w:iCs/>
          <w:sz w:val="22"/>
          <w:szCs w:val="22"/>
        </w:rPr>
        <w:t>Nombre completo del/de la investigador/a</w:t>
      </w:r>
      <w:r>
        <w:rPr>
          <w:rFonts w:ascii="Calibri" w:hAnsi="Calibri" w:cs="Calibri"/>
          <w:i/>
          <w:iCs/>
          <w:sz w:val="22"/>
          <w:szCs w:val="22"/>
        </w:rPr>
        <w:t xml:space="preserve"> Principal</w:t>
      </w:r>
      <w:r w:rsidRPr="000C31EE">
        <w:rPr>
          <w:rFonts w:ascii="Calibri" w:hAnsi="Calibri" w:cs="Calibri"/>
          <w:sz w:val="22"/>
          <w:szCs w:val="22"/>
        </w:rPr>
        <w:t>]</w:t>
      </w:r>
    </w:p>
    <w:p w14:paraId="18251DEA" w14:textId="77777777" w:rsidR="00C33D51" w:rsidRPr="00C33D51" w:rsidRDefault="00C33D51" w:rsidP="00C33D51">
      <w:pPr>
        <w:rPr>
          <w:rFonts w:ascii="Calibri" w:hAnsi="Calibri" w:cs="Calibri"/>
          <w:sz w:val="22"/>
          <w:szCs w:val="22"/>
        </w:rPr>
      </w:pPr>
    </w:p>
    <w:p w14:paraId="13FB5EBE" w14:textId="77777777" w:rsidR="00C33D51" w:rsidRPr="00C33D51" w:rsidRDefault="00C33D51" w:rsidP="00C33D51">
      <w:pPr>
        <w:rPr>
          <w:rFonts w:ascii="Calibri" w:hAnsi="Calibri" w:cs="Calibri"/>
          <w:sz w:val="22"/>
          <w:szCs w:val="22"/>
        </w:rPr>
      </w:pPr>
    </w:p>
    <w:sectPr w:rsidR="00C33D51" w:rsidRPr="00C33D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D4D4" w14:textId="77777777" w:rsidR="00A02652" w:rsidRDefault="00A02652" w:rsidP="00A02652">
      <w:pPr>
        <w:spacing w:after="0" w:line="240" w:lineRule="auto"/>
      </w:pPr>
      <w:r>
        <w:separator/>
      </w:r>
    </w:p>
  </w:endnote>
  <w:endnote w:type="continuationSeparator" w:id="0">
    <w:p w14:paraId="229339A2" w14:textId="77777777" w:rsidR="00A02652" w:rsidRDefault="00A02652" w:rsidP="00A0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97C7" w14:textId="5F8EED48" w:rsidR="00C33D51" w:rsidRPr="00C33D51" w:rsidRDefault="00C33D51" w:rsidP="00C33D51">
    <w:pPr>
      <w:rPr>
        <w:rFonts w:ascii="Calibri" w:hAnsi="Calibri" w:cs="Calibri"/>
        <w:color w:val="747474" w:themeColor="background2" w:themeShade="80"/>
        <w:sz w:val="20"/>
        <w:szCs w:val="20"/>
      </w:rPr>
    </w:pPr>
    <w:r w:rsidRPr="00C33D51">
      <w:rPr>
        <w:rFonts w:ascii="Calibri" w:hAnsi="Calibri" w:cs="Calibri"/>
        <w:color w:val="747474" w:themeColor="background2" w:themeShade="80"/>
        <w:sz w:val="20"/>
        <w:szCs w:val="20"/>
      </w:rPr>
      <w:t>CIH_HACLES_25_DCMA</w:t>
    </w:r>
  </w:p>
  <w:p w14:paraId="449CE362" w14:textId="6A1916DC" w:rsidR="00C33D51" w:rsidRDefault="00C33D51">
    <w:pPr>
      <w:pStyle w:val="Piedepgina"/>
    </w:pPr>
  </w:p>
  <w:p w14:paraId="3E882700" w14:textId="77777777" w:rsidR="00C33D51" w:rsidRDefault="00C33D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0624" w14:textId="77777777" w:rsidR="00A02652" w:rsidRDefault="00A02652" w:rsidP="00A02652">
      <w:pPr>
        <w:spacing w:after="0" w:line="240" w:lineRule="auto"/>
      </w:pPr>
      <w:r>
        <w:separator/>
      </w:r>
    </w:p>
  </w:footnote>
  <w:footnote w:type="continuationSeparator" w:id="0">
    <w:p w14:paraId="26CC4D0C" w14:textId="77777777" w:rsidR="00A02652" w:rsidRDefault="00A02652" w:rsidP="00A0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9133" w14:textId="31AAA53E" w:rsidR="00A02652" w:rsidRDefault="00A02652" w:rsidP="00A0265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A920F71" wp14:editId="15ADBBE6">
          <wp:extent cx="3314700" cy="577215"/>
          <wp:effectExtent l="0" t="0" r="0" b="0"/>
          <wp:docPr id="1" name="Imagen 1" descr="Imagen en blanco y negr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8FC"/>
    <w:multiLevelType w:val="hybridMultilevel"/>
    <w:tmpl w:val="FD347A4A"/>
    <w:lvl w:ilvl="0" w:tplc="854E72F8">
      <w:start w:val="4"/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86CB2"/>
    <w:multiLevelType w:val="multilevel"/>
    <w:tmpl w:val="6A5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408894">
    <w:abstractNumId w:val="1"/>
  </w:num>
  <w:num w:numId="2" w16cid:durableId="84937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EE"/>
    <w:rsid w:val="000C31EE"/>
    <w:rsid w:val="001C3432"/>
    <w:rsid w:val="00520E4E"/>
    <w:rsid w:val="005C67E1"/>
    <w:rsid w:val="007F4757"/>
    <w:rsid w:val="008E614F"/>
    <w:rsid w:val="00A02652"/>
    <w:rsid w:val="00B51D86"/>
    <w:rsid w:val="00BE2B37"/>
    <w:rsid w:val="00C33D51"/>
    <w:rsid w:val="00E03FA2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5CFA"/>
  <w15:docId w15:val="{845098C7-A3CB-4ABA-8115-74607C8C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1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1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1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1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1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1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1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1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1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1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1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652"/>
  </w:style>
  <w:style w:type="paragraph" w:styleId="Piedepgina">
    <w:name w:val="footer"/>
    <w:basedOn w:val="Normal"/>
    <w:link w:val="PiedepginaCar"/>
    <w:uiPriority w:val="99"/>
    <w:unhideWhenUsed/>
    <w:rsid w:val="00A0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52"/>
  </w:style>
  <w:style w:type="paragraph" w:styleId="Revisin">
    <w:name w:val="Revision"/>
    <w:hidden/>
    <w:uiPriority w:val="99"/>
    <w:semiHidden/>
    <w:rsid w:val="007F475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Prada Marcos</dc:creator>
  <cp:keywords/>
  <dc:description/>
  <cp:lastModifiedBy>Ana Benavent</cp:lastModifiedBy>
  <cp:revision>5</cp:revision>
  <dcterms:created xsi:type="dcterms:W3CDTF">2025-09-02T13:04:00Z</dcterms:created>
  <dcterms:modified xsi:type="dcterms:W3CDTF">2025-09-23T10:02:00Z</dcterms:modified>
</cp:coreProperties>
</file>